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A59" w:rsidRDefault="00A52A59" w:rsidP="00A52A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 ПЕТРАКОВСКОГО СЕЛЬСОВЕТА</w:t>
      </w:r>
    </w:p>
    <w:p w:rsidR="00A52A59" w:rsidRDefault="00A52A59" w:rsidP="00A52A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ЗДВИНСКОГО РАЙОНА НОВОСИБИРСКОЙ ОБЛАСТИ</w:t>
      </w:r>
    </w:p>
    <w:p w:rsidR="00A52A59" w:rsidRDefault="00A52A59" w:rsidP="00A52A59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A52A59" w:rsidRDefault="00A52A59" w:rsidP="00A52A59">
      <w:pPr>
        <w:jc w:val="center"/>
        <w:rPr>
          <w:b/>
          <w:sz w:val="28"/>
          <w:szCs w:val="28"/>
        </w:rPr>
      </w:pPr>
    </w:p>
    <w:p w:rsidR="00A52A59" w:rsidRDefault="00A52A59" w:rsidP="00A52A59">
      <w:pPr>
        <w:jc w:val="center"/>
        <w:rPr>
          <w:b/>
          <w:sz w:val="28"/>
          <w:szCs w:val="28"/>
        </w:rPr>
      </w:pPr>
    </w:p>
    <w:p w:rsidR="00A52A59" w:rsidRDefault="00A52A59" w:rsidP="00A52A59">
      <w:pPr>
        <w:jc w:val="center"/>
        <w:rPr>
          <w:b/>
          <w:sz w:val="28"/>
          <w:szCs w:val="28"/>
        </w:rPr>
      </w:pPr>
    </w:p>
    <w:p w:rsidR="00A52A59" w:rsidRDefault="00A52A59" w:rsidP="00A52A59">
      <w:pPr>
        <w:jc w:val="center"/>
        <w:rPr>
          <w:b/>
          <w:sz w:val="28"/>
          <w:szCs w:val="28"/>
        </w:rPr>
      </w:pPr>
    </w:p>
    <w:p w:rsidR="00A52A59" w:rsidRDefault="00A52A59" w:rsidP="00A52A5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52A59" w:rsidRDefault="00EA27C8" w:rsidP="00A52A59">
      <w:pPr>
        <w:shd w:val="clear" w:color="auto" w:fill="FFFFFF"/>
        <w:ind w:left="14"/>
        <w:jc w:val="center"/>
        <w:rPr>
          <w:sz w:val="28"/>
          <w:szCs w:val="28"/>
        </w:rPr>
      </w:pPr>
      <w:r>
        <w:rPr>
          <w:sz w:val="28"/>
          <w:szCs w:val="28"/>
        </w:rPr>
        <w:t>десятой сессии</w:t>
      </w:r>
    </w:p>
    <w:p w:rsidR="00A52A59" w:rsidRDefault="00A52A59" w:rsidP="00A52A59">
      <w:pPr>
        <w:shd w:val="clear" w:color="auto" w:fill="FFFFFF"/>
        <w:ind w:left="14"/>
        <w:rPr>
          <w:sz w:val="28"/>
          <w:szCs w:val="28"/>
        </w:rPr>
      </w:pPr>
    </w:p>
    <w:p w:rsidR="00A52A59" w:rsidRDefault="00A52A59" w:rsidP="00A52A59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от </w:t>
      </w:r>
      <w:r w:rsidR="00EA27C8">
        <w:rPr>
          <w:spacing w:val="-1"/>
          <w:sz w:val="28"/>
          <w:szCs w:val="28"/>
        </w:rPr>
        <w:t xml:space="preserve"> 14.11.</w:t>
      </w:r>
      <w:r>
        <w:rPr>
          <w:spacing w:val="-1"/>
          <w:sz w:val="28"/>
          <w:szCs w:val="28"/>
        </w:rPr>
        <w:t xml:space="preserve"> 201 </w:t>
      </w:r>
      <w:r w:rsidR="00EA27C8">
        <w:rPr>
          <w:spacing w:val="-1"/>
          <w:sz w:val="28"/>
          <w:szCs w:val="28"/>
        </w:rPr>
        <w:t xml:space="preserve">6  г                           </w:t>
      </w:r>
      <w:r>
        <w:rPr>
          <w:spacing w:val="-1"/>
          <w:sz w:val="28"/>
          <w:szCs w:val="28"/>
        </w:rPr>
        <w:t xml:space="preserve">  </w:t>
      </w:r>
      <w:proofErr w:type="spellStart"/>
      <w:r>
        <w:rPr>
          <w:spacing w:val="-1"/>
          <w:sz w:val="28"/>
          <w:szCs w:val="28"/>
        </w:rPr>
        <w:t>с</w:t>
      </w:r>
      <w:proofErr w:type="gramStart"/>
      <w:r>
        <w:rPr>
          <w:spacing w:val="-1"/>
          <w:sz w:val="28"/>
          <w:szCs w:val="28"/>
        </w:rPr>
        <w:t>.П</w:t>
      </w:r>
      <w:proofErr w:type="gramEnd"/>
      <w:r>
        <w:rPr>
          <w:spacing w:val="-1"/>
          <w:sz w:val="28"/>
          <w:szCs w:val="28"/>
        </w:rPr>
        <w:t>етраки</w:t>
      </w:r>
      <w:proofErr w:type="spellEnd"/>
      <w:r>
        <w:rPr>
          <w:spacing w:val="-1"/>
          <w:sz w:val="28"/>
          <w:szCs w:val="28"/>
        </w:rPr>
        <w:t xml:space="preserve">        </w:t>
      </w:r>
      <w:r w:rsidR="00EA27C8">
        <w:rPr>
          <w:spacing w:val="-1"/>
          <w:sz w:val="28"/>
          <w:szCs w:val="28"/>
        </w:rPr>
        <w:t xml:space="preserve">                           № 6</w:t>
      </w:r>
    </w:p>
    <w:p w:rsidR="00A52A59" w:rsidRDefault="00A52A59" w:rsidP="00A52A59">
      <w:pPr>
        <w:tabs>
          <w:tab w:val="left" w:pos="5205"/>
          <w:tab w:val="right" w:pos="9355"/>
        </w:tabs>
        <w:jc w:val="center"/>
        <w:rPr>
          <w:sz w:val="28"/>
          <w:szCs w:val="28"/>
        </w:rPr>
      </w:pPr>
    </w:p>
    <w:p w:rsidR="00A52A59" w:rsidRDefault="00A52A59" w:rsidP="00A52A59">
      <w:pPr>
        <w:tabs>
          <w:tab w:val="left" w:pos="5205"/>
          <w:tab w:val="right" w:pos="93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57 сессии Совета депутатов</w:t>
      </w:r>
    </w:p>
    <w:p w:rsidR="00A52A59" w:rsidRDefault="00A52A59" w:rsidP="00A52A59">
      <w:pPr>
        <w:jc w:val="center"/>
        <w:rPr>
          <w:sz w:val="28"/>
          <w:szCs w:val="28"/>
        </w:rPr>
      </w:pPr>
      <w:r>
        <w:rPr>
          <w:sz w:val="28"/>
          <w:szCs w:val="28"/>
        </w:rPr>
        <w:t>Петраковского сельсовета Здвинского района Новосибирской области  от 25.05.2015 г № 01   «</w:t>
      </w:r>
      <w:r>
        <w:rPr>
          <w:bCs/>
          <w:sz w:val="28"/>
          <w:szCs w:val="28"/>
        </w:rPr>
        <w:t>Об утверждении Правил благоустройства и содержания   территории  муниципального  образования Петраковского  сельсовета Здвинского района Новосибирской области »</w:t>
      </w:r>
    </w:p>
    <w:p w:rsidR="00A52A59" w:rsidRDefault="00A52A59" w:rsidP="00A52A59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</w:p>
    <w:p w:rsidR="00A52A59" w:rsidRDefault="00A52A59" w:rsidP="00A52A59">
      <w:pPr>
        <w:tabs>
          <w:tab w:val="left" w:pos="5205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протеста прокуратуры Здвинского района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  соответствии со ст. 261 Гражданского   кодекса РФ ,    с целью приведения нормативного правового акта  в соответствие с действующим законодательством Российской Федерации, Совет депутатов Петраковского  сельсовета Здвинского  района Новосибирской области  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 :</w:t>
      </w:r>
    </w:p>
    <w:p w:rsidR="00A52A59" w:rsidRDefault="00A52A59" w:rsidP="00A52A59">
      <w:pPr>
        <w:tabs>
          <w:tab w:val="left" w:pos="5205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2A59" w:rsidRDefault="00A52A59" w:rsidP="00A52A59">
      <w:pPr>
        <w:tabs>
          <w:tab w:val="left" w:pos="5205"/>
          <w:tab w:val="right" w:pos="9355"/>
        </w:tabs>
        <w:rPr>
          <w:b/>
          <w:bCs/>
          <w:color w:val="444444"/>
          <w:sz w:val="21"/>
          <w:szCs w:val="21"/>
        </w:rPr>
      </w:pPr>
      <w:r>
        <w:rPr>
          <w:sz w:val="28"/>
          <w:szCs w:val="28"/>
        </w:rPr>
        <w:t xml:space="preserve">     Внести в Решение 57 сессии  Совета депутатов Петраковского сельсовета Здвинского района Новосибирской области №01 от 25.05.2015 года «</w:t>
      </w:r>
      <w:r>
        <w:rPr>
          <w:bCs/>
          <w:sz w:val="28"/>
          <w:szCs w:val="28"/>
        </w:rPr>
        <w:t>Об утверждении Правил благоустройства   территории Петраковского  сельсовета Здвинского района Новосибирской области»</w:t>
      </w:r>
      <w:r>
        <w:rPr>
          <w:sz w:val="28"/>
          <w:szCs w:val="28"/>
        </w:rPr>
        <w:t xml:space="preserve"> следующие изменения:</w:t>
      </w:r>
      <w:r>
        <w:rPr>
          <w:b/>
          <w:bCs/>
          <w:color w:val="444444"/>
          <w:sz w:val="21"/>
          <w:szCs w:val="21"/>
        </w:rPr>
        <w:t xml:space="preserve"> </w:t>
      </w:r>
    </w:p>
    <w:p w:rsidR="00011EB7" w:rsidRDefault="00011EB7"/>
    <w:p w:rsidR="00A52A59" w:rsidRDefault="00A52A59">
      <w:pPr>
        <w:rPr>
          <w:bCs/>
          <w:sz w:val="28"/>
          <w:szCs w:val="28"/>
        </w:rPr>
      </w:pPr>
      <w:r>
        <w:t xml:space="preserve">     1.</w:t>
      </w:r>
      <w:r w:rsidRPr="001C6A84">
        <w:rPr>
          <w:sz w:val="28"/>
          <w:szCs w:val="28"/>
        </w:rPr>
        <w:t>пункты 14,19.1,2.11.7 Правил благоустройства</w:t>
      </w:r>
      <w:r w:rsidRPr="00A52A5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 содержания   территории  муниципального  образования Петраковского  сельсовета Здвинского района Новосибирской области – исключить.</w:t>
      </w:r>
    </w:p>
    <w:p w:rsidR="00A52A59" w:rsidRDefault="00A52A5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2. Настоящее решение подлежит опубликованию в периодическом печатном издании «Вестник Петраковского сельсовета»</w:t>
      </w:r>
    </w:p>
    <w:p w:rsidR="00A52A59" w:rsidRDefault="00A52A59">
      <w:pPr>
        <w:rPr>
          <w:bCs/>
          <w:sz w:val="28"/>
          <w:szCs w:val="28"/>
        </w:rPr>
      </w:pPr>
    </w:p>
    <w:p w:rsidR="00A52A59" w:rsidRDefault="00A52A5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Глава Петраковского сельсовета                               Э.В. Щербаков</w:t>
      </w:r>
    </w:p>
    <w:p w:rsidR="00A52A59" w:rsidRDefault="00A52A59">
      <w:pPr>
        <w:rPr>
          <w:bCs/>
          <w:sz w:val="28"/>
          <w:szCs w:val="28"/>
        </w:rPr>
      </w:pPr>
    </w:p>
    <w:p w:rsidR="00A52A59" w:rsidRDefault="00A52A5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Совета депутатов </w:t>
      </w:r>
    </w:p>
    <w:p w:rsidR="00A52A59" w:rsidRDefault="00A52A59">
      <w:r>
        <w:rPr>
          <w:bCs/>
          <w:sz w:val="28"/>
          <w:szCs w:val="28"/>
        </w:rPr>
        <w:t>Петраковского сельсовета                                            Т.С. Полубатонова</w:t>
      </w:r>
    </w:p>
    <w:sectPr w:rsidR="00A52A59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A59"/>
    <w:rsid w:val="00011EB7"/>
    <w:rsid w:val="000D7EA7"/>
    <w:rsid w:val="001C6A84"/>
    <w:rsid w:val="00214E8C"/>
    <w:rsid w:val="00A52A59"/>
    <w:rsid w:val="00B62CB2"/>
    <w:rsid w:val="00EA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rsid w:val="00A52A59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1398</Characters>
  <Application>Microsoft Office Word</Application>
  <DocSecurity>0</DocSecurity>
  <Lines>11</Lines>
  <Paragraphs>3</Paragraphs>
  <ScaleCrop>false</ScaleCrop>
  <Company>Grizli777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6</cp:revision>
  <cp:lastPrinted>2016-11-17T05:05:00Z</cp:lastPrinted>
  <dcterms:created xsi:type="dcterms:W3CDTF">2016-09-20T04:58:00Z</dcterms:created>
  <dcterms:modified xsi:type="dcterms:W3CDTF">2016-11-17T05:05:00Z</dcterms:modified>
</cp:coreProperties>
</file>